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CERTIFICADO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4190365</wp:posOffset>
            </wp:positionH>
            <wp:positionV relativeFrom="paragraph">
              <wp:posOffset>-678179</wp:posOffset>
            </wp:positionV>
            <wp:extent cx="2122805" cy="88773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970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887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 MOTIVO DE LA CARRERA DE EMPRESAS QUE TENDRÁ LUGAR EL DOMINGO 30 DE SEPTIEMBRE: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Sr/Sra……………………………………..responsable del Área de Recursos Humanos de la Empresa……………………………….., con NIF:………………..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Que, los participantes: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Don/  Doña………………………………………………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Don/  Doña………………………………………………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Don/  Doña………………………………………………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Don/  Doña………………………………………………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forman parte del personal de la citada empresa.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Bilbao ___ de______ del 2018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Envíe este documento rellenado y firmado 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eventos@elcorreo.com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0" w:right="17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eventos@elcorr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